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40"/>
          <w:szCs w:val="40"/>
          <w:lang w:val="en-US"/>
        </w:rPr>
      </w:pPr>
      <w:r>
        <w:rPr>
          <w:rFonts w:ascii="Calibri" w:hAnsi="Calibri" w:cs="Calibri"/>
          <w:b/>
          <w:bCs/>
          <w:sz w:val="40"/>
          <w:szCs w:val="40"/>
        </w:rPr>
        <w:t>Ochrana př</w:t>
      </w:r>
      <w:r>
        <w:rPr>
          <w:rFonts w:ascii="Calibri" w:hAnsi="Calibri" w:cs="Calibri"/>
          <w:b/>
          <w:bCs/>
          <w:sz w:val="40"/>
          <w:szCs w:val="40"/>
          <w:lang w:val="en-US"/>
        </w:rPr>
        <w:t>írody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Sběr žab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Snopoušovy (Plzeň-jih)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1818005" cy="154178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54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Bc. Jana Tř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ísková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10. 4. 2017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Snopoušovy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  <w:lang w:val="en-US"/>
        </w:rPr>
      </w:pPr>
      <w:r>
        <w:rPr>
          <w:rFonts w:ascii="Calibri" w:hAnsi="Calibri" w:cs="Calibri"/>
          <w:b/>
          <w:bCs/>
          <w:sz w:val="32"/>
          <w:szCs w:val="32"/>
        </w:rPr>
        <w:t>Ochrana př</w:t>
      </w:r>
      <w:r>
        <w:rPr>
          <w:rFonts w:ascii="Calibri" w:hAnsi="Calibri" w:cs="Calibri"/>
          <w:b/>
          <w:bCs/>
          <w:sz w:val="32"/>
          <w:szCs w:val="32"/>
          <w:lang w:val="en-US"/>
        </w:rPr>
        <w:t>írody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Sběr žab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Snopoušovy (Plzeň-jih)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i/>
          <w:iCs/>
          <w:sz w:val="28"/>
          <w:szCs w:val="28"/>
          <w:lang w:val="en-US"/>
        </w:rPr>
      </w:pPr>
      <w:r>
        <w:rPr>
          <w:rFonts w:ascii="Calibri" w:hAnsi="Calibri" w:cs="Calibri"/>
          <w:i/>
          <w:iCs/>
          <w:sz w:val="28"/>
          <w:szCs w:val="28"/>
        </w:rPr>
        <w:t>Migrace ze zimoviště z lesů a luk přes silnici do Snopoušovsk</w:t>
      </w:r>
      <w:r>
        <w:rPr>
          <w:rFonts w:ascii="Calibri" w:hAnsi="Calibri" w:cs="Calibri"/>
          <w:i/>
          <w:iCs/>
          <w:sz w:val="28"/>
          <w:szCs w:val="28"/>
          <w:lang w:val="en-US"/>
        </w:rPr>
        <w:t>ého rybníka</w:t>
      </w:r>
    </w:p>
    <w:p w:rsidR="009768C6" w:rsidRDefault="009768C6" w:rsidP="009768C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color w:val="222222"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highlight w:val="white"/>
        </w:rPr>
        <w:t>Ropucha obecná</w:t>
      </w:r>
      <w:r>
        <w:rPr>
          <w:rFonts w:ascii="Calibri" w:hAnsi="Calibri" w:cs="Calibri"/>
          <w:i/>
          <w:iCs/>
          <w:sz w:val="26"/>
          <w:szCs w:val="26"/>
          <w:highlight w:val="white"/>
        </w:rPr>
        <w:t xml:space="preserve"> - </w:t>
      </w:r>
      <w:r>
        <w:rPr>
          <w:rFonts w:ascii="Calibri" w:hAnsi="Calibri" w:cs="Calibri"/>
          <w:i/>
          <w:iCs/>
          <w:color w:val="222222"/>
          <w:sz w:val="26"/>
          <w:szCs w:val="26"/>
          <w:highlight w:val="white"/>
        </w:rPr>
        <w:t>Bufo bufo</w:t>
      </w:r>
    </w:p>
    <w:p w:rsidR="009768C6" w:rsidRDefault="009768C6" w:rsidP="009768C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26"/>
          <w:szCs w:val="26"/>
          <w:highlight w:val="white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highlight w:val="white"/>
        </w:rPr>
        <w:t>Skokan zelený</w:t>
      </w:r>
      <w:r>
        <w:rPr>
          <w:rFonts w:ascii="Calibri" w:hAnsi="Calibri" w:cs="Calibri"/>
          <w:i/>
          <w:iCs/>
          <w:sz w:val="26"/>
          <w:szCs w:val="26"/>
          <w:highlight w:val="white"/>
        </w:rPr>
        <w:t xml:space="preserve"> - Pelophylax esculentus</w:t>
      </w:r>
    </w:p>
    <w:p w:rsidR="009768C6" w:rsidRDefault="009768C6" w:rsidP="009768C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26"/>
          <w:szCs w:val="26"/>
          <w:highlight w:val="white"/>
          <w:lang w:val="en-US"/>
        </w:rPr>
      </w:pPr>
      <w:r>
        <w:rPr>
          <w:rFonts w:ascii="Calibri" w:hAnsi="Calibri" w:cs="Calibri"/>
          <w:b/>
          <w:bCs/>
          <w:i/>
          <w:iCs/>
          <w:sz w:val="26"/>
          <w:szCs w:val="26"/>
          <w:highlight w:val="white"/>
        </w:rPr>
        <w:t>Skokan hněd</w:t>
      </w:r>
      <w:r>
        <w:rPr>
          <w:rFonts w:ascii="Calibri" w:hAnsi="Calibri" w:cs="Calibri"/>
          <w:b/>
          <w:bCs/>
          <w:i/>
          <w:iCs/>
          <w:sz w:val="26"/>
          <w:szCs w:val="26"/>
          <w:highlight w:val="white"/>
          <w:lang w:val="en-US"/>
        </w:rPr>
        <w:t>ý</w:t>
      </w:r>
      <w:r>
        <w:rPr>
          <w:rFonts w:ascii="Calibri" w:hAnsi="Calibri" w:cs="Calibri"/>
          <w:i/>
          <w:iCs/>
          <w:sz w:val="26"/>
          <w:szCs w:val="26"/>
          <w:highlight w:val="white"/>
          <w:lang w:val="en-US"/>
        </w:rPr>
        <w:t xml:space="preserve"> - Rana temporaria</w:t>
      </w:r>
    </w:p>
    <w:p w:rsidR="009768C6" w:rsidRDefault="009768C6" w:rsidP="009768C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2402840" cy="2402840"/>
            <wp:effectExtent l="19050" t="0" r="0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Obsah</w:t>
      </w:r>
    </w:p>
    <w:p w:rsidR="009768C6" w:rsidRDefault="004D1F6A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color w:val="000000"/>
          <w:sz w:val="32"/>
          <w:szCs w:val="32"/>
        </w:rPr>
      </w:pP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1</w:t>
        </w:r>
      </w:hyperlink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Přehled sběru žab</w:t>
        </w:r>
      </w:hyperlink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8A71DD"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>2015-2020</w:t>
      </w:r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ab/>
        <w:t>4</w:t>
      </w:r>
    </w:p>
    <w:p w:rsidR="009768C6" w:rsidRDefault="004D1F6A" w:rsidP="009768C6">
      <w:pPr>
        <w:tabs>
          <w:tab w:val="lef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2 Sběr žab 2015</w:t>
        </w:r>
      </w:hyperlink>
      <w:r w:rsidR="009768C6">
        <w:rPr>
          <w:rFonts w:ascii="Calibri" w:hAnsi="Calibri" w:cs="Calibri"/>
          <w:b/>
          <w:bCs/>
          <w:color w:val="000000"/>
          <w:sz w:val="32"/>
          <w:szCs w:val="32"/>
        </w:rPr>
        <w:tab/>
      </w:r>
      <w:r w:rsidR="009768C6">
        <w:rPr>
          <w:rFonts w:ascii="Calibri" w:hAnsi="Calibri" w:cs="Calibri"/>
          <w:b/>
          <w:bCs/>
          <w:sz w:val="32"/>
          <w:szCs w:val="32"/>
        </w:rPr>
        <w:t>5</w:t>
      </w:r>
    </w:p>
    <w:p w:rsidR="009768C6" w:rsidRDefault="004D1F6A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3</w:t>
        </w:r>
      </w:hyperlink>
      <w:r w:rsidR="009768C6">
        <w:rPr>
          <w:rFonts w:ascii="Calibri" w:hAnsi="Calibri" w:cs="Calibri"/>
          <w:b/>
          <w:bCs/>
          <w:sz w:val="32"/>
          <w:szCs w:val="32"/>
        </w:rPr>
        <w:tab/>
        <w:t xml:space="preserve"> </w:t>
      </w: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Sběr žab 2016</w:t>
        </w:r>
      </w:hyperlink>
      <w:r w:rsidR="009768C6">
        <w:rPr>
          <w:rFonts w:ascii="Calibri" w:hAnsi="Calibri" w:cs="Calibri"/>
          <w:b/>
          <w:bCs/>
          <w:sz w:val="32"/>
          <w:szCs w:val="32"/>
        </w:rPr>
        <w:tab/>
        <w:t>6</w:t>
      </w:r>
    </w:p>
    <w:p w:rsidR="009768C6" w:rsidRDefault="004D1F6A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4</w:t>
        </w:r>
      </w:hyperlink>
      <w:r w:rsidR="009768C6"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 xml:space="preserve"> </w:t>
      </w:r>
      <w:r w:rsidR="009768C6">
        <w:rPr>
          <w:rFonts w:ascii="Calibri" w:hAnsi="Calibri" w:cs="Calibri"/>
          <w:b/>
          <w:bCs/>
          <w:sz w:val="32"/>
          <w:szCs w:val="32"/>
        </w:rPr>
        <w:tab/>
      </w: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Sběr žab 2017</w:t>
        </w:r>
      </w:hyperlink>
      <w:r w:rsidR="009768C6">
        <w:rPr>
          <w:rFonts w:ascii="Calibri" w:hAnsi="Calibri" w:cs="Calibri"/>
          <w:b/>
          <w:bCs/>
          <w:sz w:val="32"/>
          <w:szCs w:val="32"/>
        </w:rPr>
        <w:tab/>
        <w:t>7</w:t>
      </w:r>
    </w:p>
    <w:p w:rsidR="009768C6" w:rsidRDefault="009768C6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 xml:space="preserve">5 </w:t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>Sběr žab 2018</w:t>
      </w:r>
      <w:r>
        <w:rPr>
          <w:rFonts w:ascii="Calibri" w:hAnsi="Calibri" w:cs="Calibri"/>
          <w:b/>
          <w:bCs/>
          <w:sz w:val="32"/>
          <w:szCs w:val="32"/>
        </w:rPr>
        <w:tab/>
        <w:t>8</w:t>
      </w:r>
    </w:p>
    <w:p w:rsidR="002E088E" w:rsidRDefault="002E088E" w:rsidP="002E088E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 xml:space="preserve">6 </w:t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>Sběr žab 2019</w:t>
      </w:r>
      <w:r>
        <w:rPr>
          <w:rFonts w:ascii="Calibri" w:hAnsi="Calibri" w:cs="Calibri"/>
          <w:b/>
          <w:bCs/>
          <w:sz w:val="32"/>
          <w:szCs w:val="32"/>
        </w:rPr>
        <w:tab/>
        <w:t>9</w:t>
      </w:r>
    </w:p>
    <w:p w:rsidR="002E088E" w:rsidRDefault="002E088E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 xml:space="preserve">7 </w:t>
      </w:r>
      <w:r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>Sběr žab 2020</w:t>
      </w:r>
      <w:r>
        <w:rPr>
          <w:rFonts w:ascii="Calibri" w:hAnsi="Calibri" w:cs="Calibri"/>
          <w:b/>
          <w:bCs/>
          <w:sz w:val="32"/>
          <w:szCs w:val="32"/>
        </w:rPr>
        <w:tab/>
        <w:t>11</w:t>
      </w:r>
    </w:p>
    <w:p w:rsidR="009768C6" w:rsidRDefault="002E088E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FF"/>
          <w:sz w:val="32"/>
          <w:szCs w:val="32"/>
          <w:u w:val="single"/>
        </w:rPr>
        <w:t>8</w:t>
      </w:r>
      <w:r w:rsidR="009768C6">
        <w:rPr>
          <w:rFonts w:ascii="Calibri" w:hAnsi="Calibri" w:cs="Calibri"/>
          <w:b/>
          <w:bCs/>
          <w:sz w:val="32"/>
          <w:szCs w:val="32"/>
        </w:rPr>
        <w:tab/>
        <w:t xml:space="preserve"> </w:t>
      </w:r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Internetové zdroje o</w:t>
        </w:r>
      </w:hyperlink>
      <w:hyperlink w:anchor="_Toc386960660" w:history="1">
        <w:r w:rsidR="009768C6">
          <w:rPr>
            <w:rFonts w:ascii="Calibri" w:hAnsi="Calibri" w:cs="Calibri"/>
            <w:b/>
            <w:bCs/>
            <w:color w:val="0000FF"/>
            <w:sz w:val="32"/>
            <w:szCs w:val="32"/>
            <w:u w:val="single"/>
          </w:rPr>
          <w:t>brázků</w:t>
        </w:r>
      </w:hyperlink>
      <w:r>
        <w:rPr>
          <w:rFonts w:ascii="Calibri" w:hAnsi="Calibri" w:cs="Calibri"/>
          <w:b/>
          <w:bCs/>
          <w:sz w:val="32"/>
          <w:szCs w:val="32"/>
        </w:rPr>
        <w:tab/>
        <w:t>13</w:t>
      </w:r>
    </w:p>
    <w:p w:rsidR="009768C6" w:rsidRDefault="009768C6" w:rsidP="009768C6">
      <w:pPr>
        <w:tabs>
          <w:tab w:val="right" w:leader="dot" w:pos="940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tabs>
          <w:tab w:val="right" w:leader="dot" w:pos="9406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tabs>
          <w:tab w:val="right" w:leader="dot" w:pos="9406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768C6" w:rsidRDefault="009768C6" w:rsidP="009768C6">
      <w:pPr>
        <w:tabs>
          <w:tab w:val="right" w:leader="dot" w:pos="440"/>
          <w:tab w:val="right" w:leader="dot" w:pos="9062"/>
        </w:tabs>
        <w:autoSpaceDE w:val="0"/>
        <w:autoSpaceDN w:val="0"/>
        <w:adjustRightInd w:val="0"/>
        <w:spacing w:after="100" w:line="360" w:lineRule="auto"/>
        <w:rPr>
          <w:rFonts w:ascii="Calibri" w:hAnsi="Calibri" w:cs="Calibri"/>
        </w:rPr>
      </w:pPr>
    </w:p>
    <w:p w:rsidR="009768C6" w:rsidRDefault="009768C6" w:rsidP="009768C6">
      <w:pPr>
        <w:tabs>
          <w:tab w:val="right" w:leader="dot" w:pos="9406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9768C6" w:rsidRDefault="002E088E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1 Přehled sběru žab 2015-2020</w:t>
      </w:r>
    </w:p>
    <w:p w:rsidR="009768C6" w:rsidRDefault="009768C6" w:rsidP="009768C6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tbl>
      <w:tblPr>
        <w:tblW w:w="10441" w:type="dxa"/>
        <w:jc w:val="center"/>
        <w:tblLayout w:type="fixed"/>
        <w:tblLook w:val="0000"/>
      </w:tblPr>
      <w:tblGrid>
        <w:gridCol w:w="2361"/>
        <w:gridCol w:w="1276"/>
        <w:gridCol w:w="1418"/>
        <w:gridCol w:w="1417"/>
        <w:gridCol w:w="1276"/>
        <w:gridCol w:w="1417"/>
        <w:gridCol w:w="1276"/>
      </w:tblGrid>
      <w:tr w:rsidR="008A71DD" w:rsidTr="00AF179E">
        <w:trPr>
          <w:trHeight w:val="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Rok 2020</w:t>
            </w:r>
          </w:p>
        </w:tc>
      </w:tr>
      <w:tr w:rsidR="008A71DD" w:rsidTr="0067527C">
        <w:trPr>
          <w:trHeight w:val="485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Migrace</w:t>
            </w:r>
            <w:r w:rsidR="00AF179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- sběr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(počet dn</w:t>
            </w:r>
            <w:r>
              <w:rPr>
                <w:rFonts w:ascii="Calibri" w:hAnsi="Calibri" w:cs="Calibri"/>
                <w:sz w:val="24"/>
                <w:szCs w:val="24"/>
                <w:lang w:val="en-US"/>
              </w:rPr>
              <w:t>í)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AF17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7527C" w:rsidRDefault="0067527C" w:rsidP="0067527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28</w:t>
            </w:r>
          </w:p>
        </w:tc>
      </w:tr>
      <w:tr w:rsidR="008A71DD" w:rsidTr="0067527C">
        <w:trPr>
          <w:trHeight w:val="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Ropucha obecná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iCs/>
                <w:sz w:val="24"/>
                <w:szCs w:val="24"/>
              </w:rPr>
              <w:t>(Bufo bufo)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drawing>
                <wp:inline distT="0" distB="0" distL="0" distR="0">
                  <wp:extent cx="1148080" cy="1042035"/>
                  <wp:effectExtent l="1905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042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549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1009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574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751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AF17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7F41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401</w:t>
            </w:r>
          </w:p>
        </w:tc>
      </w:tr>
      <w:tr w:rsidR="008A71DD" w:rsidTr="00AF179E">
        <w:trPr>
          <w:trHeight w:val="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Skokan zelený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highlight w:val="white"/>
              </w:rPr>
              <w:t>Pelophylax esculentus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drawing>
                <wp:inline distT="0" distB="0" distL="0" distR="0">
                  <wp:extent cx="914400" cy="786765"/>
                  <wp:effectExtent l="19050" t="0" r="0" b="0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6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AF17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F530B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</w:tr>
      <w:tr w:rsidR="008A71DD" w:rsidTr="00AF179E">
        <w:trPr>
          <w:trHeight w:val="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Skokan hněd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ý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i/>
                <w:iCs/>
                <w:sz w:val="24"/>
                <w:szCs w:val="24"/>
                <w:highlight w:val="white"/>
              </w:rPr>
              <w:t>Rana temporaria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drawing>
                <wp:inline distT="0" distB="0" distL="0" distR="0">
                  <wp:extent cx="956945" cy="818515"/>
                  <wp:effectExtent l="19050" t="0" r="0" b="0"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818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AF17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F530B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14</w:t>
            </w:r>
          </w:p>
        </w:tc>
      </w:tr>
      <w:tr w:rsidR="008A71DD" w:rsidTr="00AF179E">
        <w:trPr>
          <w:trHeight w:val="1"/>
          <w:jc w:val="center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Celkový počet nasb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>íraných žab</w:t>
            </w:r>
          </w:p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cs-CZ"/>
              </w:rPr>
              <w:drawing>
                <wp:inline distT="0" distB="0" distL="0" distR="0">
                  <wp:extent cx="2243455" cy="1148080"/>
                  <wp:effectExtent l="19050" t="0" r="4445" b="0"/>
                  <wp:docPr id="1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4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551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1026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576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8A71D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755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AF17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311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A71DD" w:rsidRDefault="007F416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417</w:t>
            </w:r>
          </w:p>
        </w:tc>
      </w:tr>
    </w:tbl>
    <w:p w:rsidR="009768C6" w:rsidRDefault="009768C6" w:rsidP="009768C6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2 Sběr žab 2015 - Snopoušovy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10.4. – dopoledne - 11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- 120 + 2 skokani (zelen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í)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b/>
          <w:bCs/>
          <w:sz w:val="28"/>
          <w:szCs w:val="28"/>
        </w:rPr>
        <w:t xml:space="preserve">11.4.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- 16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           </w:t>
      </w:r>
      <w:r w:rsidR="006C1D2A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- 59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12.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- 80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- 63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13.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- 34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- 21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14.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- 18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15.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- 47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- 30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16.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- 12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- 8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17.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18.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3 Sběr žab 2016 - Snopoušovy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Pr="006C1D2A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večer - 85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- 127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4.4.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- 97 + 1 skokan (zelen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5.4.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- 21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- 165 + 4 skokani (zelen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í)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6.4.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- 68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- 97 + 2 skokani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í)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7.4.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- 11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- 123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Pr="006C1D2A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8.4.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- 18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- 47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9.4.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- 33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10.4.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- 14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11.4.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- 9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12.4.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13.4.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- 2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           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- 69 + 3 skokani (zelen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í) + 1 skokan (hnědý)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14.4. – večer - 4 + 1 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P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16.4. – večer – 2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4 Sběr žab 2017 - Snopoušovy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29.3. – večer - 63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30.3. </w:t>
      </w:r>
      <w:r w:rsidR="006C1D2A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ráno - 61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          </w:t>
      </w:r>
      <w:r w:rsidR="006C1D2A"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>večer - 58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31.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večer - 100 + </w:t>
      </w:r>
      <w:r w:rsidR="00892FBC">
        <w:rPr>
          <w:rFonts w:ascii="Calibri" w:hAnsi="Calibri" w:cs="Calibri"/>
          <w:b/>
          <w:bCs/>
          <w:sz w:val="28"/>
          <w:szCs w:val="28"/>
        </w:rPr>
        <w:t xml:space="preserve">1 </w:t>
      </w:r>
      <w:r>
        <w:rPr>
          <w:rFonts w:ascii="Calibri" w:hAnsi="Calibri" w:cs="Calibri"/>
          <w:b/>
          <w:bCs/>
          <w:sz w:val="28"/>
          <w:szCs w:val="28"/>
        </w:rPr>
        <w:t>skokan (zelen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- 105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večer – 85 + </w:t>
      </w:r>
      <w:r w:rsidR="00892FBC">
        <w:rPr>
          <w:rFonts w:ascii="Calibri" w:hAnsi="Calibri" w:cs="Calibri"/>
          <w:b/>
          <w:bCs/>
          <w:sz w:val="28"/>
          <w:szCs w:val="28"/>
        </w:rPr>
        <w:t xml:space="preserve">1 </w:t>
      </w:r>
      <w:r>
        <w:rPr>
          <w:rFonts w:ascii="Calibri" w:hAnsi="Calibri" w:cs="Calibri"/>
          <w:b/>
          <w:bCs/>
          <w:sz w:val="28"/>
          <w:szCs w:val="28"/>
        </w:rPr>
        <w:t>skokan (hněd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- 6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– 4 – ochladilo se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4.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– 7 – je zima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5.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- 15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6.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- 2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7.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- 6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8.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6C1D2A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– 3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5 Sběr žab 2018 - Snopoušovy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3. 4. – večer - 25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4. 4. – ráno - 20 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          </w:t>
      </w:r>
      <w:r w:rsidR="007B41E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- 27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5.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- 12</w:t>
      </w:r>
    </w:p>
    <w:p w:rsidR="009768C6" w:rsidRDefault="007B41EF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</w:t>
      </w:r>
      <w:r w:rsidR="009768C6">
        <w:rPr>
          <w:rFonts w:ascii="Calibri" w:hAnsi="Calibri" w:cs="Calibri"/>
          <w:b/>
          <w:bCs/>
          <w:sz w:val="28"/>
          <w:szCs w:val="28"/>
        </w:rPr>
        <w:t xml:space="preserve">večer - 27 + </w:t>
      </w:r>
      <w:r w:rsidR="00892FBC">
        <w:rPr>
          <w:rFonts w:ascii="Calibri" w:hAnsi="Calibri" w:cs="Calibri"/>
          <w:b/>
          <w:bCs/>
          <w:sz w:val="28"/>
          <w:szCs w:val="28"/>
        </w:rPr>
        <w:t xml:space="preserve">1 </w:t>
      </w:r>
      <w:r w:rsidR="009768C6">
        <w:rPr>
          <w:rFonts w:ascii="Calibri" w:hAnsi="Calibri" w:cs="Calibri"/>
          <w:b/>
          <w:bCs/>
          <w:sz w:val="28"/>
          <w:szCs w:val="28"/>
        </w:rPr>
        <w:t>skokan (zelen</w:t>
      </w:r>
      <w:r w:rsidR="009768C6"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6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áno - </w:t>
      </w:r>
      <w:r w:rsidR="009768C6">
        <w:rPr>
          <w:rFonts w:ascii="Calibri" w:hAnsi="Calibri" w:cs="Calibri"/>
          <w:b/>
          <w:bCs/>
          <w:sz w:val="28"/>
          <w:szCs w:val="28"/>
          <w:lang w:val="en-US"/>
        </w:rPr>
        <w:t>7</w:t>
      </w: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7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 w:rsidR="009768C6">
        <w:rPr>
          <w:rFonts w:ascii="Calibri" w:hAnsi="Calibri" w:cs="Calibri"/>
          <w:b/>
          <w:bCs/>
          <w:sz w:val="28"/>
          <w:szCs w:val="28"/>
          <w:lang w:val="en-US"/>
        </w:rPr>
        <w:t>áno - 10</w:t>
      </w: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– 87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8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</w:t>
      </w:r>
      <w:r w:rsidR="0011684E">
        <w:rPr>
          <w:rFonts w:ascii="Calibri" w:hAnsi="Calibri" w:cs="Calibri"/>
          <w:b/>
          <w:bCs/>
          <w:sz w:val="28"/>
          <w:szCs w:val="28"/>
          <w:lang w:val="en-US"/>
        </w:rPr>
        <w:t xml:space="preserve"> 14</w:t>
      </w:r>
    </w:p>
    <w:p w:rsidR="009768C6" w:rsidRDefault="00892FBC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– 28</w:t>
      </w: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9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- 8</w:t>
      </w: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večer - 40 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10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- 19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11684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84E">
        <w:rPr>
          <w:rFonts w:ascii="Calibri" w:hAnsi="Calibri" w:cs="Calibri"/>
          <w:b/>
          <w:bCs/>
          <w:sz w:val="28"/>
          <w:szCs w:val="28"/>
        </w:rPr>
        <w:t>večer – 76 + 1 skokan (hnědý</w:t>
      </w:r>
      <w:r w:rsidR="0011684E">
        <w:rPr>
          <w:rFonts w:ascii="Calibri" w:hAnsi="Calibri" w:cs="Calibri"/>
          <w:b/>
          <w:bCs/>
          <w:sz w:val="28"/>
          <w:szCs w:val="28"/>
          <w:lang w:val="en-US"/>
        </w:rPr>
        <w:t xml:space="preserve">) </w:t>
      </w:r>
      <w:r w:rsidR="0011684E">
        <w:rPr>
          <w:rFonts w:ascii="Calibri" w:hAnsi="Calibri" w:cs="Calibri"/>
          <w:b/>
          <w:bCs/>
          <w:sz w:val="28"/>
          <w:szCs w:val="28"/>
        </w:rPr>
        <w:t>+ 1 skokan (zelený</w:t>
      </w:r>
      <w:r w:rsidR="0011684E">
        <w:rPr>
          <w:rFonts w:ascii="Calibri" w:hAnsi="Calibri" w:cs="Calibri"/>
          <w:b/>
          <w:bCs/>
          <w:sz w:val="28"/>
          <w:szCs w:val="28"/>
          <w:lang w:val="en-US"/>
        </w:rPr>
        <w:t>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11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11684E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84E">
        <w:rPr>
          <w:rFonts w:ascii="Calibri" w:hAnsi="Calibri" w:cs="Calibri"/>
          <w:b/>
          <w:bCs/>
          <w:sz w:val="28"/>
          <w:szCs w:val="28"/>
        </w:rPr>
        <w:t>večer – 101 + 1 skokan (zelen</w:t>
      </w:r>
      <w:r w:rsidR="0011684E">
        <w:rPr>
          <w:rFonts w:ascii="Calibri" w:hAnsi="Calibri" w:cs="Calibri"/>
          <w:b/>
          <w:bCs/>
          <w:sz w:val="28"/>
          <w:szCs w:val="28"/>
          <w:lang w:val="en-US"/>
        </w:rPr>
        <w:t>ý)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12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- 30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</w:t>
      </w:r>
      <w:r w:rsidR="0011684E">
        <w:rPr>
          <w:rFonts w:ascii="Calibri" w:hAnsi="Calibri" w:cs="Calibri"/>
          <w:b/>
          <w:bCs/>
          <w:sz w:val="28"/>
          <w:szCs w:val="28"/>
        </w:rPr>
        <w:t xml:space="preserve">         </w:t>
      </w:r>
      <w:r w:rsidR="007B41EF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84E">
        <w:rPr>
          <w:rFonts w:ascii="Calibri" w:hAnsi="Calibri" w:cs="Calibri"/>
          <w:b/>
          <w:bCs/>
          <w:sz w:val="28"/>
          <w:szCs w:val="28"/>
        </w:rPr>
        <w:t>večer - 135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13</w:t>
      </w:r>
      <w:r w:rsidR="009768C6">
        <w:rPr>
          <w:rFonts w:ascii="Calibri" w:hAnsi="Calibri" w:cs="Calibri"/>
          <w:b/>
          <w:bCs/>
          <w:sz w:val="28"/>
          <w:szCs w:val="28"/>
        </w:rPr>
        <w:t>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- 5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</w:t>
      </w:r>
      <w:r w:rsidR="0011684E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A87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1684E">
        <w:rPr>
          <w:rFonts w:ascii="Calibri" w:hAnsi="Calibri" w:cs="Calibri"/>
          <w:b/>
          <w:bCs/>
          <w:sz w:val="28"/>
          <w:szCs w:val="28"/>
        </w:rPr>
        <w:t>večer – 41</w:t>
      </w:r>
    </w:p>
    <w:p w:rsidR="0011684E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11684E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14. 4. – ráno - 3</w:t>
      </w: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</w:t>
      </w:r>
      <w:r w:rsidR="00A874C8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večer - 8</w:t>
      </w:r>
    </w:p>
    <w:p w:rsidR="0011684E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11684E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15. 4. – ráno - 3</w:t>
      </w:r>
    </w:p>
    <w:p w:rsidR="009768C6" w:rsidRDefault="0011684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</w:t>
      </w:r>
      <w:r w:rsidR="00AB4586">
        <w:rPr>
          <w:rFonts w:ascii="Calibri" w:hAnsi="Calibri" w:cs="Calibri"/>
          <w:b/>
          <w:bCs/>
          <w:sz w:val="28"/>
          <w:szCs w:val="28"/>
        </w:rPr>
        <w:t>–</w:t>
      </w:r>
      <w:r>
        <w:rPr>
          <w:rFonts w:ascii="Calibri" w:hAnsi="Calibri" w:cs="Calibri"/>
          <w:b/>
          <w:bCs/>
          <w:sz w:val="28"/>
          <w:szCs w:val="28"/>
        </w:rPr>
        <w:t xml:space="preserve"> 3</w:t>
      </w:r>
    </w:p>
    <w:p w:rsidR="00AB4586" w:rsidRDefault="00AB458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6 Sběr žab 2019 - Snopoušovy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23.3. – večer - 2 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24.3. – ráno - 0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           </w:t>
      </w:r>
      <w:r>
        <w:rPr>
          <w:rFonts w:ascii="Calibri" w:hAnsi="Calibri" w:cs="Calibri"/>
          <w:b/>
          <w:bCs/>
          <w:sz w:val="28"/>
          <w:szCs w:val="28"/>
        </w:rPr>
        <w:t>večer - 3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25.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- 6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26.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- 11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27.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- 16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28.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- 7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- 41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29.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večer - 8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30.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- 37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31.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- 7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- 15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- 5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- 31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- 5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- 32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- 12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4.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- 4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- 11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5.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- 3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6.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7.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- 3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8.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- 12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9.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- 1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- 2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10.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- 1</w:t>
      </w: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before="240"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7 Sběr žab 2020 - Snopoušovy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18. 3. – ráno - 3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večer - 4 (skokan hnědý) + 3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19. 3. – ráno - 5 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             </w:t>
      </w:r>
      <w:r>
        <w:rPr>
          <w:rFonts w:ascii="Calibri" w:hAnsi="Calibri" w:cs="Calibri"/>
          <w:b/>
          <w:bCs/>
          <w:sz w:val="28"/>
          <w:szCs w:val="28"/>
        </w:rPr>
        <w:t>večer - 20 ropuch</w:t>
      </w:r>
    </w:p>
    <w:p w:rsidR="002E088E" w:rsidRPr="002E7877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20.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áno - </w:t>
      </w:r>
      <w:r>
        <w:rPr>
          <w:rFonts w:ascii="Calibri" w:hAnsi="Calibri" w:cs="Calibri"/>
          <w:b/>
          <w:bCs/>
          <w:sz w:val="28"/>
          <w:szCs w:val="28"/>
        </w:rPr>
        <w:t>3 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- 5 (skokan hnědý) + 23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21.-23. 3. – zima</w:t>
      </w:r>
    </w:p>
    <w:p w:rsidR="002E088E" w:rsidRPr="002E7877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24.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2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15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25.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4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11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26.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2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večer – 12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27.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5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-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27 ropuch + 1 skokan hnědý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28. 3.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19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29. 3. – 1. 4. – zima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2.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- 0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4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3.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4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17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4.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4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-  16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5.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5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18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6.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35 ropuch + 1 skokan hnědý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7.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7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29 ropuch + 1 skokan hnědý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8.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4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35 ropuch + 1 skokan hnědý + 1 skokan zelený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9.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7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večer – 25 ropuch + 1 skokan hnědý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10.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9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11.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2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8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12.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3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5 ropuch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13.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2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lang w:val="en-US"/>
        </w:rPr>
      </w:pPr>
      <w:r>
        <w:rPr>
          <w:rFonts w:ascii="Calibri" w:hAnsi="Calibri" w:cs="Calibri"/>
          <w:b/>
          <w:bCs/>
          <w:sz w:val="28"/>
          <w:szCs w:val="28"/>
        </w:rPr>
        <w:t>14. 4. – r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áno – 0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večer – 2 ropuchy</w:t>
      </w:r>
    </w:p>
    <w:p w:rsidR="002E088E" w:rsidRDefault="002E088E" w:rsidP="002E088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2E088E" w:rsidRPr="009768C6" w:rsidRDefault="002E088E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:rsidR="009768C6" w:rsidRDefault="009768C6" w:rsidP="009768C6">
      <w:pPr>
        <w:autoSpaceDE w:val="0"/>
        <w:autoSpaceDN w:val="0"/>
        <w:adjustRightInd w:val="0"/>
        <w:spacing w:before="240" w:after="0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6 Internetové zdroje obrázků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768C6" w:rsidRDefault="004D1F6A" w:rsidP="009768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hyperlink r:id="rId12" w:history="1">
        <w:r w:rsidR="009768C6">
          <w:rPr>
            <w:rFonts w:ascii="Calibri" w:hAnsi="Calibri" w:cs="Calibri"/>
            <w:color w:val="0000FF"/>
            <w:sz w:val="28"/>
            <w:szCs w:val="28"/>
            <w:u w:val="single"/>
          </w:rPr>
          <w:t>https://www.bing.com/images/search?</w:t>
        </w:r>
      </w:hyperlink>
      <w:hyperlink r:id="rId13" w:history="1">
        <w:r w:rsidR="009768C6">
          <w:rPr>
            <w:rFonts w:ascii="Calibri" w:hAnsi="Calibri" w:cs="Calibri"/>
            <w:color w:val="0000FF"/>
            <w:sz w:val="28"/>
            <w:szCs w:val="28"/>
            <w:u w:val="single"/>
          </w:rPr>
          <w:t>&amp;</w:t>
        </w:r>
      </w:hyperlink>
      <w:hyperlink r:id="rId14" w:history="1">
        <w:r w:rsidR="009768C6">
          <w:rPr>
            <w:rFonts w:ascii="Calibri" w:hAnsi="Calibri" w:cs="Calibri"/>
            <w:sz w:val="28"/>
            <w:szCs w:val="28"/>
          </w:rPr>
          <w:t>q=frog</w:t>
        </w:r>
      </w:hyperlink>
      <w:hyperlink r:id="rId15" w:history="1">
        <w:r w:rsidR="009768C6">
          <w:rPr>
            <w:rFonts w:ascii="Calibri" w:hAnsi="Calibri" w:cs="Calibri"/>
            <w:sz w:val="28"/>
            <w:szCs w:val="28"/>
          </w:rPr>
          <w:t>&amp;</w:t>
        </w:r>
      </w:hyperlink>
      <w:hyperlink r:id="rId16" w:history="1">
        <w:r w:rsidR="009768C6">
          <w:rPr>
            <w:rFonts w:ascii="Calibri" w:hAnsi="Calibri" w:cs="Calibri"/>
            <w:sz w:val="28"/>
            <w:szCs w:val="28"/>
          </w:rPr>
          <w:t>qft=+filterui:photo-clipart</w:t>
        </w:r>
      </w:hyperlink>
      <w:hyperlink r:id="rId17" w:history="1">
        <w:r w:rsidR="009768C6">
          <w:rPr>
            <w:rFonts w:ascii="Calibri" w:hAnsi="Calibri" w:cs="Calibri"/>
            <w:sz w:val="28"/>
            <w:szCs w:val="28"/>
          </w:rPr>
          <w:t>&amp;</w:t>
        </w:r>
      </w:hyperlink>
      <w:hyperlink r:id="rId18" w:history="1">
        <w:r w:rsidR="009768C6">
          <w:rPr>
            <w:rFonts w:ascii="Calibri" w:hAnsi="Calibri" w:cs="Calibri"/>
            <w:sz w:val="28"/>
            <w:szCs w:val="28"/>
          </w:rPr>
          <w:t>FORM=R5IR23</w:t>
        </w:r>
      </w:hyperlink>
      <w:r w:rsidR="009768C6">
        <w:rPr>
          <w:rFonts w:ascii="Calibri" w:hAnsi="Calibri" w:cs="Calibri"/>
          <w:sz w:val="28"/>
          <w:szCs w:val="28"/>
        </w:rPr>
        <w:t xml:space="preserve">, cit. 12. 4. 2017 </w:t>
      </w:r>
    </w:p>
    <w:p w:rsidR="009768C6" w:rsidRDefault="009768C6" w:rsidP="009768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768C6" w:rsidRDefault="004D1F6A" w:rsidP="009768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hyperlink r:id="rId19" w:history="1">
        <w:r w:rsidR="009768C6">
          <w:rPr>
            <w:rFonts w:ascii="Calibri" w:hAnsi="Calibri" w:cs="Calibri"/>
            <w:color w:val="0000FF"/>
            <w:sz w:val="28"/>
            <w:szCs w:val="28"/>
            <w:u w:val="single"/>
          </w:rPr>
          <w:t>https://pixabay.com/cs/%C5%BE%C3%A1ba-oboj%C5%BEiveln%C3%ADk-de%C5%A1tn%C3%BD-prales-46394/</w:t>
        </w:r>
      </w:hyperlink>
      <w:r w:rsidR="009768C6">
        <w:rPr>
          <w:rFonts w:ascii="Calibri" w:hAnsi="Calibri" w:cs="Calibri"/>
          <w:sz w:val="28"/>
          <w:szCs w:val="28"/>
        </w:rPr>
        <w:t>, cit. 12. 4. 2017</w:t>
      </w:r>
    </w:p>
    <w:p w:rsidR="008E741B" w:rsidRDefault="008E741B"/>
    <w:sectPr w:rsidR="008E741B" w:rsidSect="00892FB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09B" w:rsidRDefault="001D109B" w:rsidP="006C1D2A">
      <w:pPr>
        <w:spacing w:after="0" w:line="240" w:lineRule="auto"/>
      </w:pPr>
      <w:r>
        <w:separator/>
      </w:r>
    </w:p>
  </w:endnote>
  <w:endnote w:type="continuationSeparator" w:id="1">
    <w:p w:rsidR="001D109B" w:rsidRDefault="001D109B" w:rsidP="006C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09B" w:rsidRDefault="001D109B" w:rsidP="006C1D2A">
      <w:pPr>
        <w:spacing w:after="0" w:line="240" w:lineRule="auto"/>
      </w:pPr>
      <w:r>
        <w:separator/>
      </w:r>
    </w:p>
  </w:footnote>
  <w:footnote w:type="continuationSeparator" w:id="1">
    <w:p w:rsidR="001D109B" w:rsidRDefault="001D109B" w:rsidP="006C1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8C6"/>
    <w:rsid w:val="0011684E"/>
    <w:rsid w:val="001D109B"/>
    <w:rsid w:val="002E088E"/>
    <w:rsid w:val="004D1F6A"/>
    <w:rsid w:val="004E7B72"/>
    <w:rsid w:val="00564A0A"/>
    <w:rsid w:val="0067527C"/>
    <w:rsid w:val="006C1D2A"/>
    <w:rsid w:val="007B41EF"/>
    <w:rsid w:val="007F4162"/>
    <w:rsid w:val="00892FBC"/>
    <w:rsid w:val="008A71DD"/>
    <w:rsid w:val="008E741B"/>
    <w:rsid w:val="009768C6"/>
    <w:rsid w:val="00A874C8"/>
    <w:rsid w:val="00AB4586"/>
    <w:rsid w:val="00AF179E"/>
    <w:rsid w:val="00F5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6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6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8C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6C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C1D2A"/>
  </w:style>
  <w:style w:type="paragraph" w:styleId="Zpat">
    <w:name w:val="footer"/>
    <w:basedOn w:val="Normln"/>
    <w:link w:val="ZpatChar"/>
    <w:uiPriority w:val="99"/>
    <w:semiHidden/>
    <w:unhideWhenUsed/>
    <w:rsid w:val="006C1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C1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bing.com/images/search?&amp;q=frog&amp;qft=+filterui:photo-clipart&amp;FORM=R5IR23" TargetMode="External"/><Relationship Id="rId18" Type="http://schemas.openxmlformats.org/officeDocument/2006/relationships/hyperlink" Target="https://www.bing.com/images/search?&amp;q=frog&amp;qft=+filterui:photo-clipart&amp;FORM=R5IR23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www.bing.com/images/search?&amp;q=frog&amp;qft=+filterui:photo-clipart&amp;FORM=R5IR23" TargetMode="External"/><Relationship Id="rId17" Type="http://schemas.openxmlformats.org/officeDocument/2006/relationships/hyperlink" Target="https://www.bing.com/images/search?&amp;q=frog&amp;qft=+filterui:photo-clipart&amp;FORM=R5IR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ng.com/images/search?&amp;q=frog&amp;qft=+filterui:photo-clipart&amp;FORM=R5IR23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www.bing.com/images/search?&amp;q=frog&amp;qft=+filterui:photo-clipart&amp;FORM=R5IR23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pixabay.com/cs/&#382;&#225;ba-oboj&#382;iveln&#237;k-de&#353;tn&#253;-prales-46394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www.bing.com/images/search?&amp;q=frog&amp;qft=+filterui:photo-clipart&amp;FORM=R5IR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13</Pages>
  <Words>994</Words>
  <Characters>5866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14</cp:revision>
  <dcterms:created xsi:type="dcterms:W3CDTF">2018-04-16T09:37:00Z</dcterms:created>
  <dcterms:modified xsi:type="dcterms:W3CDTF">2020-04-16T13:24:00Z</dcterms:modified>
</cp:coreProperties>
</file>